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80" w:rsidRPr="002153F6" w:rsidRDefault="00747680" w:rsidP="00747680">
      <w:pPr>
        <w:pStyle w:val="NormaleWeb"/>
        <w:jc w:val="right"/>
        <w:rPr>
          <w:b/>
          <w:color w:val="000000"/>
        </w:rPr>
      </w:pPr>
      <w:r w:rsidRPr="002153F6">
        <w:rPr>
          <w:b/>
          <w:color w:val="000000"/>
        </w:rPr>
        <w:t>ALLEGATO 4</w:t>
      </w:r>
    </w:p>
    <w:p w:rsidR="00747680" w:rsidRPr="002153F6" w:rsidRDefault="00747680" w:rsidP="00747680">
      <w:pPr>
        <w:pStyle w:val="NormaleWeb"/>
        <w:rPr>
          <w:b/>
          <w:color w:val="000000"/>
        </w:rPr>
      </w:pPr>
      <w:r w:rsidRPr="002153F6">
        <w:rPr>
          <w:b/>
          <w:color w:val="000000"/>
        </w:rPr>
        <w:t xml:space="preserve">DICHIARAZIONE SULL’INSUSSISTENZA </w:t>
      </w:r>
      <w:proofErr w:type="spellStart"/>
      <w:r w:rsidRPr="002153F6">
        <w:rPr>
          <w:b/>
          <w:color w:val="000000"/>
        </w:rPr>
        <w:t>DI</w:t>
      </w:r>
      <w:proofErr w:type="spellEnd"/>
      <w:r w:rsidRPr="002153F6">
        <w:rPr>
          <w:b/>
          <w:color w:val="000000"/>
        </w:rPr>
        <w:t xml:space="preserve"> CAUSE </w:t>
      </w:r>
      <w:proofErr w:type="spellStart"/>
      <w:r w:rsidRPr="002153F6">
        <w:rPr>
          <w:b/>
          <w:color w:val="000000"/>
        </w:rPr>
        <w:t>DI</w:t>
      </w:r>
      <w:proofErr w:type="spellEnd"/>
      <w:r w:rsidRPr="002153F6">
        <w:rPr>
          <w:b/>
          <w:color w:val="000000"/>
        </w:rPr>
        <w:t xml:space="preserve"> INCOMPATIBILITA’</w:t>
      </w:r>
    </w:p>
    <w:p w:rsidR="00747680" w:rsidRDefault="00747680" w:rsidP="0074768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Il/La sottoscritto/a _________________________________________________</w:t>
      </w:r>
    </w:p>
    <w:p w:rsidR="00747680" w:rsidRDefault="00747680" w:rsidP="0074768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747680" w:rsidRPr="002153F6" w:rsidRDefault="00747680" w:rsidP="00747680">
      <w:pPr>
        <w:pStyle w:val="NormaleWeb"/>
        <w:jc w:val="center"/>
        <w:rPr>
          <w:b/>
          <w:color w:val="000000"/>
        </w:rPr>
      </w:pPr>
      <w:r w:rsidRPr="002153F6">
        <w:rPr>
          <w:b/>
          <w:color w:val="000000"/>
        </w:rPr>
        <w:t>DICHIARA</w:t>
      </w:r>
    </w:p>
    <w:p w:rsidR="00747680" w:rsidRDefault="00747680" w:rsidP="0074768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che non sussistono cause di incompatibilità a svolgere l’incarico indicato</w:t>
      </w:r>
    </w:p>
    <w:p w:rsidR="00747680" w:rsidRDefault="00747680" w:rsidP="0074768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</w:p>
    <w:p w:rsidR="00747680" w:rsidRDefault="00747680" w:rsidP="0074768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di non trovarsi in alcuna delle cause di incompatibilità richiamate dall’art.53 del </w:t>
      </w:r>
      <w:proofErr w:type="spellStart"/>
      <w:r>
        <w:rPr>
          <w:color w:val="000000"/>
          <w:sz w:val="27"/>
          <w:szCs w:val="27"/>
        </w:rPr>
        <w:t>D.Lgs.n</w:t>
      </w:r>
      <w:proofErr w:type="spellEnd"/>
      <w:r>
        <w:rPr>
          <w:color w:val="000000"/>
          <w:sz w:val="27"/>
          <w:szCs w:val="27"/>
        </w:rPr>
        <w:t>. 165/2001 e successive modifiche</w:t>
      </w:r>
    </w:p>
    <w:p w:rsidR="00747680" w:rsidRDefault="00747680" w:rsidP="0074768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presente dichiarazione è resa ai sensi e per gli effetti dell’art. 20 del predetto d.lgs. n. 39/2013.</w:t>
      </w:r>
    </w:p>
    <w:p w:rsidR="00747680" w:rsidRDefault="00747680" w:rsidP="0074768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Matera, ________                                                     Firma</w:t>
      </w:r>
    </w:p>
    <w:p w:rsidR="00747680" w:rsidRDefault="00747680" w:rsidP="0074768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___________________________</w:t>
      </w:r>
    </w:p>
    <w:p w:rsidR="00131C4B" w:rsidRDefault="00131C4B"/>
    <w:sectPr w:rsidR="00131C4B" w:rsidSect="000F5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5F67EA"/>
    <w:rsid w:val="000F543E"/>
    <w:rsid w:val="00131C4B"/>
    <w:rsid w:val="005F67EA"/>
    <w:rsid w:val="00747680"/>
    <w:rsid w:val="00D56755"/>
    <w:rsid w:val="00F0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2023-11-21T09:27:00Z</dcterms:created>
  <dcterms:modified xsi:type="dcterms:W3CDTF">2023-11-21T09:27:00Z</dcterms:modified>
</cp:coreProperties>
</file>